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755" w:rsidRDefault="00687755" w:rsidP="00687755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1885950" cy="476250"/>
            <wp:effectExtent l="0" t="0" r="0" b="0"/>
            <wp:docPr id="1" name="Рисунок 1" descr="cid:image001.jpg@01D51FAF.C30A2E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cid:image001.jpg@01D51FAF.C30A2EE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755" w:rsidRDefault="00687755" w:rsidP="00687755">
      <w:pPr>
        <w:spacing w:after="0" w:line="240" w:lineRule="auto"/>
        <w:ind w:left="357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386E99" w:rsidRDefault="00386E99" w:rsidP="00BD3033">
      <w:pPr>
        <w:shd w:val="clear" w:color="auto" w:fill="FFFFFF"/>
        <w:spacing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bookmarkStart w:id="1" w:name="_gjdgxs"/>
      <w:bookmarkEnd w:id="1"/>
      <w:r w:rsidRPr="00386E99">
        <w:rPr>
          <w:rFonts w:ascii="Arial" w:eastAsia="Arial" w:hAnsi="Arial" w:cs="Arial"/>
          <w:b/>
          <w:sz w:val="24"/>
          <w:szCs w:val="24"/>
        </w:rPr>
        <w:t>Сбербанк рассказал, о чем спрашивали россияне на горячей линии DocDoc</w:t>
      </w:r>
    </w:p>
    <w:p w:rsidR="00BD3033" w:rsidRDefault="00BD3033" w:rsidP="00BD3033">
      <w:pPr>
        <w:spacing w:after="0" w:line="240" w:lineRule="auto"/>
        <w:ind w:left="357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3A3FE5" w:rsidRDefault="003A3FE5" w:rsidP="00BD3033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 w:rsidRPr="003A3FE5">
        <w:rPr>
          <w:rFonts w:ascii="Arial" w:eastAsia="Arial" w:hAnsi="Arial" w:cs="Arial"/>
          <w:b/>
          <w:color w:val="000000"/>
          <w:sz w:val="24"/>
          <w:szCs w:val="24"/>
        </w:rPr>
        <w:t>Десятки тысяч звонков поступили на горячую линию за первую неделю работы.</w:t>
      </w:r>
    </w:p>
    <w:p w:rsidR="00386E99" w:rsidRPr="00386E99" w:rsidRDefault="00386E99" w:rsidP="00BD3033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 w:rsidRPr="00386E99">
        <w:rPr>
          <w:rFonts w:ascii="Arial" w:eastAsia="Arial" w:hAnsi="Arial" w:cs="Arial"/>
          <w:b/>
          <w:color w:val="000000"/>
          <w:sz w:val="24"/>
          <w:szCs w:val="24"/>
        </w:rPr>
        <w:t xml:space="preserve">33% позвонивших </w:t>
      </w:r>
      <w:r w:rsidR="003A3FE5">
        <w:rPr>
          <w:rFonts w:ascii="Arial" w:eastAsia="Arial" w:hAnsi="Arial" w:cs="Arial"/>
          <w:b/>
          <w:color w:val="000000"/>
          <w:sz w:val="24"/>
          <w:szCs w:val="24"/>
        </w:rPr>
        <w:t>заподозрили у себя симптомы</w:t>
      </w:r>
      <w:r w:rsidR="00BD3033">
        <w:rPr>
          <w:rFonts w:ascii="Arial" w:eastAsia="Arial" w:hAnsi="Arial" w:cs="Arial"/>
          <w:b/>
          <w:color w:val="000000"/>
          <w:sz w:val="24"/>
          <w:szCs w:val="24"/>
        </w:rPr>
        <w:t xml:space="preserve"> коронавирус</w:t>
      </w:r>
      <w:r w:rsidR="003A3FE5">
        <w:rPr>
          <w:rFonts w:ascii="Arial" w:eastAsia="Arial" w:hAnsi="Arial" w:cs="Arial"/>
          <w:b/>
          <w:color w:val="000000"/>
          <w:sz w:val="24"/>
          <w:szCs w:val="24"/>
        </w:rPr>
        <w:t>а и были соединены с врачом онлайн.</w:t>
      </w:r>
    </w:p>
    <w:p w:rsidR="00386E99" w:rsidRPr="00386E99" w:rsidRDefault="00386E99" w:rsidP="00BD3033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34</w:t>
      </w:r>
      <w:r w:rsidRPr="00386E99">
        <w:rPr>
          <w:rFonts w:ascii="Arial" w:eastAsia="Arial" w:hAnsi="Arial" w:cs="Arial"/>
          <w:b/>
          <w:color w:val="000000"/>
          <w:sz w:val="24"/>
          <w:szCs w:val="24"/>
        </w:rPr>
        <w:t>% интересовались, как распознать коронавирус, а т</w:t>
      </w:r>
      <w:r w:rsidR="00BD3033">
        <w:rPr>
          <w:rFonts w:ascii="Arial" w:eastAsia="Arial" w:hAnsi="Arial" w:cs="Arial"/>
          <w:b/>
          <w:color w:val="000000"/>
          <w:sz w:val="24"/>
          <w:szCs w:val="24"/>
        </w:rPr>
        <w:t>акже профилактикой заболевания.</w:t>
      </w:r>
    </w:p>
    <w:p w:rsidR="00386E99" w:rsidRPr="00386E99" w:rsidRDefault="00386E99" w:rsidP="00BD3033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 w:rsidRPr="00386E99">
        <w:rPr>
          <w:rFonts w:ascii="Arial" w:eastAsia="Arial" w:hAnsi="Arial" w:cs="Arial"/>
          <w:b/>
          <w:color w:val="000000"/>
          <w:sz w:val="24"/>
          <w:szCs w:val="24"/>
        </w:rPr>
        <w:t>10% абонентов сообщили о том, что вернулись из-за рубежа и спрашивали о пор</w:t>
      </w:r>
      <w:r w:rsidR="00BD3033">
        <w:rPr>
          <w:rFonts w:ascii="Arial" w:eastAsia="Arial" w:hAnsi="Arial" w:cs="Arial"/>
          <w:b/>
          <w:color w:val="000000"/>
          <w:sz w:val="24"/>
          <w:szCs w:val="24"/>
        </w:rPr>
        <w:t xml:space="preserve">ядке </w:t>
      </w:r>
      <w:r w:rsidR="003A3FE5">
        <w:rPr>
          <w:rFonts w:ascii="Arial" w:eastAsia="Arial" w:hAnsi="Arial" w:cs="Arial"/>
          <w:b/>
          <w:color w:val="000000"/>
          <w:sz w:val="24"/>
          <w:szCs w:val="24"/>
        </w:rPr>
        <w:t xml:space="preserve">своих </w:t>
      </w:r>
      <w:r w:rsidR="00BD3033">
        <w:rPr>
          <w:rFonts w:ascii="Arial" w:eastAsia="Arial" w:hAnsi="Arial" w:cs="Arial"/>
          <w:b/>
          <w:color w:val="000000"/>
          <w:sz w:val="24"/>
          <w:szCs w:val="24"/>
        </w:rPr>
        <w:t>действий в такой ситуации.</w:t>
      </w:r>
    </w:p>
    <w:p w:rsidR="00386E99" w:rsidRDefault="00386E99" w:rsidP="00BD3033">
      <w:pPr>
        <w:shd w:val="clear" w:color="auto" w:fill="FFFFFF"/>
        <w:spacing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386E99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  <w:r w:rsidRPr="00386E99">
        <w:rPr>
          <w:rFonts w:ascii="Arial" w:eastAsia="Arial" w:hAnsi="Arial" w:cs="Arial"/>
          <w:b/>
          <w:i/>
          <w:sz w:val="24"/>
          <w:szCs w:val="24"/>
        </w:rPr>
        <w:t>30 марта 2020 года, Москва</w:t>
      </w:r>
      <w:r w:rsidRPr="00386E99">
        <w:rPr>
          <w:rFonts w:ascii="Arial" w:eastAsia="Arial" w:hAnsi="Arial" w:cs="Arial"/>
          <w:sz w:val="24"/>
          <w:szCs w:val="24"/>
        </w:rPr>
        <w:t xml:space="preserve"> — </w:t>
      </w:r>
      <w:r w:rsidR="003A3FE5">
        <w:rPr>
          <w:rFonts w:ascii="Arial" w:eastAsia="Arial" w:hAnsi="Arial" w:cs="Arial"/>
          <w:sz w:val="24"/>
          <w:szCs w:val="24"/>
        </w:rPr>
        <w:t>Десятки</w:t>
      </w:r>
      <w:r w:rsidRPr="00386E99">
        <w:rPr>
          <w:rFonts w:ascii="Arial" w:eastAsia="Arial" w:hAnsi="Arial" w:cs="Arial"/>
          <w:sz w:val="24"/>
          <w:szCs w:val="24"/>
        </w:rPr>
        <w:t xml:space="preserve"> тысяч звонков поступил</w:t>
      </w:r>
      <w:r w:rsidR="003A3FE5">
        <w:rPr>
          <w:rFonts w:ascii="Arial" w:eastAsia="Arial" w:hAnsi="Arial" w:cs="Arial"/>
          <w:sz w:val="24"/>
          <w:szCs w:val="24"/>
        </w:rPr>
        <w:t>и</w:t>
      </w:r>
      <w:r w:rsidRPr="00386E99">
        <w:rPr>
          <w:rFonts w:ascii="Arial" w:eastAsia="Arial" w:hAnsi="Arial" w:cs="Arial"/>
          <w:sz w:val="24"/>
          <w:szCs w:val="24"/>
        </w:rPr>
        <w:t xml:space="preserve"> на горячую линию по коронавирусу, организованную </w:t>
      </w:r>
      <w:r w:rsidR="003A3FE5">
        <w:rPr>
          <w:rFonts w:ascii="Arial" w:eastAsia="Arial" w:hAnsi="Arial" w:cs="Arial"/>
          <w:sz w:val="24"/>
          <w:szCs w:val="24"/>
        </w:rPr>
        <w:t xml:space="preserve">Сбербанком и </w:t>
      </w:r>
      <w:r w:rsidRPr="00386E99">
        <w:rPr>
          <w:rFonts w:ascii="Arial" w:eastAsia="Arial" w:hAnsi="Arial" w:cs="Arial"/>
          <w:sz w:val="24"/>
          <w:szCs w:val="24"/>
        </w:rPr>
        <w:t xml:space="preserve">сервисом DocDoc </w:t>
      </w:r>
      <w:r w:rsidR="00BD3033">
        <w:rPr>
          <w:rFonts w:ascii="Arial" w:eastAsia="Arial" w:hAnsi="Arial" w:cs="Arial"/>
          <w:sz w:val="24"/>
          <w:szCs w:val="24"/>
        </w:rPr>
        <w:t>за первую неделю работы.</w:t>
      </w:r>
    </w:p>
    <w:p w:rsidR="00386E99" w:rsidRDefault="00386E99" w:rsidP="00BD3033">
      <w:pPr>
        <w:spacing w:before="12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386E99">
        <w:rPr>
          <w:rFonts w:ascii="Arial" w:eastAsia="Arial" w:hAnsi="Arial" w:cs="Arial"/>
          <w:sz w:val="24"/>
          <w:szCs w:val="24"/>
        </w:rPr>
        <w:t xml:space="preserve">Треть позвонивших </w:t>
      </w:r>
      <w:r w:rsidR="003A3FE5">
        <w:rPr>
          <w:rFonts w:ascii="Arial" w:eastAsia="Arial" w:hAnsi="Arial" w:cs="Arial"/>
          <w:sz w:val="24"/>
          <w:szCs w:val="24"/>
        </w:rPr>
        <w:t xml:space="preserve">подозревали у себя </w:t>
      </w:r>
      <w:r w:rsidRPr="00386E99">
        <w:rPr>
          <w:rFonts w:ascii="Arial" w:eastAsia="Arial" w:hAnsi="Arial" w:cs="Arial"/>
          <w:sz w:val="24"/>
          <w:szCs w:val="24"/>
        </w:rPr>
        <w:t>симптом</w:t>
      </w:r>
      <w:r w:rsidR="003A3FE5">
        <w:rPr>
          <w:rFonts w:ascii="Arial" w:eastAsia="Arial" w:hAnsi="Arial" w:cs="Arial"/>
          <w:sz w:val="24"/>
          <w:szCs w:val="24"/>
        </w:rPr>
        <w:t>ы коронавируса</w:t>
      </w:r>
      <w:r w:rsidRPr="00386E99">
        <w:rPr>
          <w:rFonts w:ascii="Arial" w:eastAsia="Arial" w:hAnsi="Arial" w:cs="Arial"/>
          <w:sz w:val="24"/>
          <w:szCs w:val="24"/>
        </w:rPr>
        <w:t xml:space="preserve">, и им немедленно была предоставлена </w:t>
      </w:r>
      <w:r w:rsidR="00BD3033">
        <w:rPr>
          <w:rFonts w:ascii="Arial" w:eastAsia="Arial" w:hAnsi="Arial" w:cs="Arial"/>
          <w:sz w:val="24"/>
          <w:szCs w:val="24"/>
        </w:rPr>
        <w:t>онлайн-</w:t>
      </w:r>
      <w:r w:rsidRPr="00386E99">
        <w:rPr>
          <w:rFonts w:ascii="Arial" w:eastAsia="Arial" w:hAnsi="Arial" w:cs="Arial"/>
          <w:sz w:val="24"/>
          <w:szCs w:val="24"/>
        </w:rPr>
        <w:t>консультация профессионального врача</w:t>
      </w:r>
      <w:r w:rsidR="00BD3033">
        <w:rPr>
          <w:rFonts w:ascii="Arial" w:eastAsia="Arial" w:hAnsi="Arial" w:cs="Arial"/>
          <w:sz w:val="24"/>
          <w:szCs w:val="24"/>
        </w:rPr>
        <w:t>.</w:t>
      </w:r>
    </w:p>
    <w:p w:rsidR="00386E99" w:rsidRDefault="00386E99" w:rsidP="00BD3033">
      <w:pPr>
        <w:spacing w:before="12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386E99">
        <w:rPr>
          <w:rFonts w:ascii="Arial" w:eastAsia="Arial" w:hAnsi="Arial" w:cs="Arial"/>
          <w:sz w:val="24"/>
          <w:szCs w:val="24"/>
        </w:rPr>
        <w:t>34% звонков был</w:t>
      </w:r>
      <w:r w:rsidR="00303AFC">
        <w:rPr>
          <w:rFonts w:ascii="Arial" w:eastAsia="Arial" w:hAnsi="Arial" w:cs="Arial"/>
          <w:sz w:val="24"/>
          <w:szCs w:val="24"/>
        </w:rPr>
        <w:t>и</w:t>
      </w:r>
      <w:r w:rsidRPr="00386E99">
        <w:rPr>
          <w:rFonts w:ascii="Arial" w:eastAsia="Arial" w:hAnsi="Arial" w:cs="Arial"/>
          <w:sz w:val="24"/>
          <w:szCs w:val="24"/>
        </w:rPr>
        <w:t xml:space="preserve"> </w:t>
      </w:r>
      <w:r w:rsidR="00BD3033">
        <w:rPr>
          <w:rFonts w:ascii="Arial" w:eastAsia="Arial" w:hAnsi="Arial" w:cs="Arial"/>
          <w:sz w:val="24"/>
          <w:szCs w:val="24"/>
        </w:rPr>
        <w:t>с</w:t>
      </w:r>
      <w:r w:rsidRPr="00386E99">
        <w:rPr>
          <w:rFonts w:ascii="Arial" w:eastAsia="Arial" w:hAnsi="Arial" w:cs="Arial"/>
          <w:sz w:val="24"/>
          <w:szCs w:val="24"/>
        </w:rPr>
        <w:t xml:space="preserve"> вопросам</w:t>
      </w:r>
      <w:r w:rsidR="00BD3033">
        <w:rPr>
          <w:rFonts w:ascii="Arial" w:eastAsia="Arial" w:hAnsi="Arial" w:cs="Arial"/>
          <w:sz w:val="24"/>
          <w:szCs w:val="24"/>
        </w:rPr>
        <w:t>и</w:t>
      </w:r>
      <w:r w:rsidRPr="00386E99">
        <w:rPr>
          <w:rFonts w:ascii="Arial" w:eastAsia="Arial" w:hAnsi="Arial" w:cs="Arial"/>
          <w:sz w:val="24"/>
          <w:szCs w:val="24"/>
        </w:rPr>
        <w:t xml:space="preserve"> о том, как распознать коронавирус и какие меры профилактики возможн</w:t>
      </w:r>
      <w:r w:rsidR="00BD3033">
        <w:rPr>
          <w:rFonts w:ascii="Arial" w:eastAsia="Arial" w:hAnsi="Arial" w:cs="Arial"/>
          <w:sz w:val="24"/>
          <w:szCs w:val="24"/>
        </w:rPr>
        <w:t>о предпринять</w:t>
      </w:r>
      <w:r w:rsidRPr="00386E99">
        <w:rPr>
          <w:rFonts w:ascii="Arial" w:eastAsia="Arial" w:hAnsi="Arial" w:cs="Arial"/>
          <w:sz w:val="24"/>
          <w:szCs w:val="24"/>
        </w:rPr>
        <w:t>. Также популярен вопрос, где и как сдать анализы. Его задал</w:t>
      </w:r>
      <w:r w:rsidR="00303AFC">
        <w:rPr>
          <w:rFonts w:ascii="Arial" w:eastAsia="Arial" w:hAnsi="Arial" w:cs="Arial"/>
          <w:sz w:val="24"/>
          <w:szCs w:val="24"/>
        </w:rPr>
        <w:t>о</w:t>
      </w:r>
      <w:r w:rsidRPr="00386E99">
        <w:rPr>
          <w:rFonts w:ascii="Arial" w:eastAsia="Arial" w:hAnsi="Arial" w:cs="Arial"/>
          <w:sz w:val="24"/>
          <w:szCs w:val="24"/>
        </w:rPr>
        <w:t xml:space="preserve"> порядка 16%</w:t>
      </w:r>
      <w:r w:rsidR="00BD3033">
        <w:rPr>
          <w:rFonts w:ascii="Arial" w:eastAsia="Arial" w:hAnsi="Arial" w:cs="Arial"/>
          <w:sz w:val="24"/>
          <w:szCs w:val="24"/>
        </w:rPr>
        <w:t xml:space="preserve"> обратившихся на горячую линию.</w:t>
      </w:r>
    </w:p>
    <w:p w:rsidR="00386E99" w:rsidRDefault="00386E99" w:rsidP="00BD3033">
      <w:pPr>
        <w:spacing w:before="12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386E99">
        <w:rPr>
          <w:rFonts w:ascii="Arial" w:eastAsia="Arial" w:hAnsi="Arial" w:cs="Arial"/>
          <w:sz w:val="24"/>
          <w:szCs w:val="24"/>
        </w:rPr>
        <w:t>Около 10% позвонивших сообща</w:t>
      </w:r>
      <w:r w:rsidR="00303AFC">
        <w:rPr>
          <w:rFonts w:ascii="Arial" w:eastAsia="Arial" w:hAnsi="Arial" w:cs="Arial"/>
          <w:sz w:val="24"/>
          <w:szCs w:val="24"/>
        </w:rPr>
        <w:t>ли, что вернулись из-за границы</w:t>
      </w:r>
      <w:r w:rsidRPr="00386E99">
        <w:rPr>
          <w:rFonts w:ascii="Arial" w:eastAsia="Arial" w:hAnsi="Arial" w:cs="Arial"/>
          <w:sz w:val="24"/>
          <w:szCs w:val="24"/>
        </w:rPr>
        <w:t xml:space="preserve"> и им нужна инструкция</w:t>
      </w:r>
      <w:r w:rsidR="00303AFC">
        <w:rPr>
          <w:rFonts w:ascii="Arial" w:eastAsia="Arial" w:hAnsi="Arial" w:cs="Arial"/>
          <w:sz w:val="24"/>
          <w:szCs w:val="24"/>
        </w:rPr>
        <w:t>,</w:t>
      </w:r>
      <w:r w:rsidRPr="00386E99">
        <w:rPr>
          <w:rFonts w:ascii="Arial" w:eastAsia="Arial" w:hAnsi="Arial" w:cs="Arial"/>
          <w:sz w:val="24"/>
          <w:szCs w:val="24"/>
        </w:rPr>
        <w:t xml:space="preserve"> как себя вести и куда обращаться, чтобы обезопасить себя и окружающих. Кроме того, россияне активно интересуются и другими вопросами, косвенно связанными с коронавирусной инфекцией. В частности, как не передать вирус родственникам и домашним питомцам. Так 5% позвонивших хотели обезопасить от заболевани</w:t>
      </w:r>
      <w:r>
        <w:rPr>
          <w:rFonts w:ascii="Arial" w:eastAsia="Arial" w:hAnsi="Arial" w:cs="Arial"/>
          <w:sz w:val="24"/>
          <w:szCs w:val="24"/>
        </w:rPr>
        <w:t>я своих домашних кошек и собак.</w:t>
      </w:r>
    </w:p>
    <w:p w:rsidR="00386E99" w:rsidRPr="00386E99" w:rsidRDefault="00386E99" w:rsidP="00BD3033">
      <w:pPr>
        <w:spacing w:before="120" w:line="240" w:lineRule="auto"/>
        <w:jc w:val="both"/>
        <w:rPr>
          <w:rFonts w:ascii="Arial" w:eastAsia="Arial" w:hAnsi="Arial" w:cs="Arial"/>
          <w:b/>
          <w:i/>
          <w:sz w:val="24"/>
          <w:szCs w:val="24"/>
        </w:rPr>
      </w:pPr>
      <w:r w:rsidRPr="00386E99">
        <w:rPr>
          <w:rFonts w:ascii="Arial" w:eastAsia="Arial" w:hAnsi="Arial" w:cs="Arial"/>
          <w:b/>
          <w:i/>
          <w:sz w:val="24"/>
          <w:szCs w:val="24"/>
        </w:rPr>
        <w:t>Дмитрий Петру</w:t>
      </w:r>
      <w:r w:rsidR="00BD3033">
        <w:rPr>
          <w:rFonts w:ascii="Arial" w:eastAsia="Arial" w:hAnsi="Arial" w:cs="Arial"/>
          <w:b/>
          <w:i/>
          <w:sz w:val="24"/>
          <w:szCs w:val="24"/>
        </w:rPr>
        <w:t>хин, основатель сервиса DocDoc:</w:t>
      </w:r>
    </w:p>
    <w:p w:rsidR="00386E99" w:rsidRDefault="00386E99" w:rsidP="00BD3033">
      <w:pPr>
        <w:spacing w:before="120" w:line="240" w:lineRule="auto"/>
        <w:jc w:val="both"/>
        <w:rPr>
          <w:rFonts w:ascii="Arial" w:eastAsia="Arial" w:hAnsi="Arial" w:cs="Arial"/>
          <w:i/>
          <w:sz w:val="24"/>
          <w:szCs w:val="24"/>
        </w:rPr>
      </w:pPr>
      <w:r w:rsidRPr="00386E99">
        <w:rPr>
          <w:rFonts w:ascii="Arial" w:eastAsia="Arial" w:hAnsi="Arial" w:cs="Arial"/>
          <w:i/>
          <w:sz w:val="24"/>
          <w:szCs w:val="24"/>
        </w:rPr>
        <w:t xml:space="preserve">«Я хочу поблагодарить всех врачей, которым удалось оперативно подключиться к нашей горячей линии. Мы получили большое количество звонков, и все они были максимально быстро и профессионально отработаны. Большое спасибо за этот результат всей команде горячей линии». </w:t>
      </w:r>
    </w:p>
    <w:p w:rsidR="00386E99" w:rsidRDefault="00386E99" w:rsidP="00BD3033">
      <w:pPr>
        <w:spacing w:before="12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386E99">
        <w:rPr>
          <w:rFonts w:ascii="Arial" w:eastAsia="Arial" w:hAnsi="Arial" w:cs="Arial"/>
          <w:sz w:val="24"/>
          <w:szCs w:val="24"/>
        </w:rPr>
        <w:t>Горячая линия по коро</w:t>
      </w:r>
      <w:r w:rsidR="00BD3033">
        <w:rPr>
          <w:rFonts w:ascii="Arial" w:eastAsia="Arial" w:hAnsi="Arial" w:cs="Arial"/>
          <w:sz w:val="24"/>
          <w:szCs w:val="24"/>
        </w:rPr>
        <w:t>навирусу была запущена 24 марта</w:t>
      </w:r>
      <w:r w:rsidRPr="00386E99">
        <w:rPr>
          <w:rFonts w:ascii="Arial" w:eastAsia="Arial" w:hAnsi="Arial" w:cs="Arial"/>
          <w:sz w:val="24"/>
          <w:szCs w:val="24"/>
        </w:rPr>
        <w:t xml:space="preserve">. При звонке на бесплатную горячую линию </w:t>
      </w:r>
      <w:r>
        <w:rPr>
          <w:rFonts w:ascii="Arial" w:eastAsia="Arial" w:hAnsi="Arial" w:cs="Arial"/>
          <w:b/>
          <w:sz w:val="24"/>
          <w:szCs w:val="24"/>
        </w:rPr>
        <w:t xml:space="preserve">8 800 </w:t>
      </w:r>
      <w:r w:rsidRPr="00386E99">
        <w:rPr>
          <w:rFonts w:ascii="Arial" w:eastAsia="Arial" w:hAnsi="Arial" w:cs="Arial"/>
          <w:b/>
          <w:sz w:val="24"/>
          <w:szCs w:val="24"/>
        </w:rPr>
        <w:t>707-85-72</w:t>
      </w:r>
      <w:r w:rsidRPr="00386E99">
        <w:rPr>
          <w:rFonts w:ascii="Arial" w:eastAsia="Arial" w:hAnsi="Arial" w:cs="Arial"/>
          <w:sz w:val="24"/>
          <w:szCs w:val="24"/>
        </w:rPr>
        <w:t xml:space="preserve"> пользователя соединя</w:t>
      </w:r>
      <w:r w:rsidR="00BD3033">
        <w:rPr>
          <w:rFonts w:ascii="Arial" w:eastAsia="Arial" w:hAnsi="Arial" w:cs="Arial"/>
          <w:sz w:val="24"/>
          <w:szCs w:val="24"/>
        </w:rPr>
        <w:t>ю</w:t>
      </w:r>
      <w:r w:rsidRPr="00386E99">
        <w:rPr>
          <w:rFonts w:ascii="Arial" w:eastAsia="Arial" w:hAnsi="Arial" w:cs="Arial"/>
          <w:sz w:val="24"/>
          <w:szCs w:val="24"/>
        </w:rPr>
        <w:t>т со специалистом call-центра DocDoc.</w:t>
      </w:r>
      <w:r>
        <w:rPr>
          <w:rFonts w:ascii="Arial" w:eastAsia="Arial" w:hAnsi="Arial" w:cs="Arial"/>
          <w:sz w:val="24"/>
          <w:szCs w:val="24"/>
        </w:rPr>
        <w:t xml:space="preserve"> Во время разговора оператор </w:t>
      </w:r>
      <w:r w:rsidRPr="00386E99">
        <w:rPr>
          <w:rFonts w:ascii="Arial" w:eastAsia="Arial" w:hAnsi="Arial" w:cs="Arial"/>
          <w:sz w:val="24"/>
          <w:szCs w:val="24"/>
        </w:rPr>
        <w:t>консультирует позвонившего по простым вопросам, не требующим медицинской квалификации, а затем при необходимости направ</w:t>
      </w:r>
      <w:r w:rsidR="00BD3033">
        <w:rPr>
          <w:rFonts w:ascii="Arial" w:eastAsia="Arial" w:hAnsi="Arial" w:cs="Arial"/>
          <w:sz w:val="24"/>
          <w:szCs w:val="24"/>
        </w:rPr>
        <w:t>ля</w:t>
      </w:r>
      <w:r w:rsidR="00303AFC">
        <w:rPr>
          <w:rFonts w:ascii="Arial" w:eastAsia="Arial" w:hAnsi="Arial" w:cs="Arial"/>
          <w:sz w:val="24"/>
          <w:szCs w:val="24"/>
        </w:rPr>
        <w:t>е</w:t>
      </w:r>
      <w:r w:rsidR="00BD3033">
        <w:rPr>
          <w:rFonts w:ascii="Arial" w:eastAsia="Arial" w:hAnsi="Arial" w:cs="Arial"/>
          <w:sz w:val="24"/>
          <w:szCs w:val="24"/>
        </w:rPr>
        <w:t>т на консультацию с врачом.</w:t>
      </w:r>
    </w:p>
    <w:p w:rsidR="00386E99" w:rsidRDefault="00BD3033" w:rsidP="00BD3033">
      <w:pPr>
        <w:spacing w:before="12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Любой житель России</w:t>
      </w:r>
      <w:r w:rsidR="00386E99" w:rsidRPr="00386E99">
        <w:rPr>
          <w:rFonts w:ascii="Arial" w:eastAsia="Arial" w:hAnsi="Arial" w:cs="Arial"/>
          <w:sz w:val="24"/>
          <w:szCs w:val="24"/>
        </w:rPr>
        <w:t xml:space="preserve"> мож</w:t>
      </w:r>
      <w:r>
        <w:rPr>
          <w:rFonts w:ascii="Arial" w:eastAsia="Arial" w:hAnsi="Arial" w:cs="Arial"/>
          <w:sz w:val="24"/>
          <w:szCs w:val="24"/>
        </w:rPr>
        <w:t>ет</w:t>
      </w:r>
      <w:r w:rsidR="00386E99" w:rsidRPr="00386E99">
        <w:rPr>
          <w:rFonts w:ascii="Arial" w:eastAsia="Arial" w:hAnsi="Arial" w:cs="Arial"/>
          <w:sz w:val="24"/>
          <w:szCs w:val="24"/>
        </w:rPr>
        <w:t xml:space="preserve"> получить бесплатную консультацию врач</w:t>
      </w:r>
      <w:r>
        <w:rPr>
          <w:rFonts w:ascii="Arial" w:eastAsia="Arial" w:hAnsi="Arial" w:cs="Arial"/>
          <w:sz w:val="24"/>
          <w:szCs w:val="24"/>
        </w:rPr>
        <w:t>а</w:t>
      </w:r>
      <w:r w:rsidR="00386E99" w:rsidRPr="00386E99">
        <w:rPr>
          <w:rFonts w:ascii="Arial" w:eastAsia="Arial" w:hAnsi="Arial" w:cs="Arial"/>
          <w:sz w:val="24"/>
          <w:szCs w:val="24"/>
        </w:rPr>
        <w:t xml:space="preserve"> на тему коронавирусной инфекци</w:t>
      </w:r>
      <w:r w:rsidR="00303AFC">
        <w:rPr>
          <w:rFonts w:ascii="Arial" w:eastAsia="Arial" w:hAnsi="Arial" w:cs="Arial"/>
          <w:sz w:val="24"/>
          <w:szCs w:val="24"/>
        </w:rPr>
        <w:t>и. Длительность консультаций не</w:t>
      </w:r>
      <w:r w:rsidR="00386E99" w:rsidRPr="00386E99">
        <w:rPr>
          <w:rFonts w:ascii="Arial" w:eastAsia="Arial" w:hAnsi="Arial" w:cs="Arial"/>
          <w:sz w:val="24"/>
          <w:szCs w:val="24"/>
        </w:rPr>
        <w:t>ограничен</w:t>
      </w:r>
      <w:r w:rsidR="00303AFC">
        <w:rPr>
          <w:rFonts w:ascii="Arial" w:eastAsia="Arial" w:hAnsi="Arial" w:cs="Arial"/>
          <w:sz w:val="24"/>
          <w:szCs w:val="24"/>
        </w:rPr>
        <w:t>н</w:t>
      </w:r>
      <w:r w:rsidR="00386E99" w:rsidRPr="00386E99">
        <w:rPr>
          <w:rFonts w:ascii="Arial" w:eastAsia="Arial" w:hAnsi="Arial" w:cs="Arial"/>
          <w:sz w:val="24"/>
          <w:szCs w:val="24"/>
        </w:rPr>
        <w:t xml:space="preserve">а. На линии </w:t>
      </w:r>
      <w:r w:rsidR="00303AFC">
        <w:rPr>
          <w:rFonts w:ascii="Arial" w:eastAsia="Arial" w:hAnsi="Arial" w:cs="Arial"/>
          <w:sz w:val="24"/>
          <w:szCs w:val="24"/>
        </w:rPr>
        <w:t>трудится</w:t>
      </w:r>
      <w:r w:rsidR="00386E99" w:rsidRPr="00386E99">
        <w:rPr>
          <w:rFonts w:ascii="Arial" w:eastAsia="Arial" w:hAnsi="Arial" w:cs="Arial"/>
          <w:sz w:val="24"/>
          <w:szCs w:val="24"/>
        </w:rPr>
        <w:t xml:space="preserve"> 400 врачей сервиса, все они прошли дополнительное обучение и работают в частных клиниках Москвы и регионов. При необходимости сервис может также подключ</w:t>
      </w:r>
      <w:r>
        <w:rPr>
          <w:rFonts w:ascii="Arial" w:eastAsia="Arial" w:hAnsi="Arial" w:cs="Arial"/>
          <w:sz w:val="24"/>
          <w:szCs w:val="24"/>
        </w:rPr>
        <w:t>а</w:t>
      </w:r>
      <w:r w:rsidR="00386E99" w:rsidRPr="00386E99">
        <w:rPr>
          <w:rFonts w:ascii="Arial" w:eastAsia="Arial" w:hAnsi="Arial" w:cs="Arial"/>
          <w:sz w:val="24"/>
          <w:szCs w:val="24"/>
        </w:rPr>
        <w:t>ть государственные клиники.</w:t>
      </w:r>
    </w:p>
    <w:p w:rsidR="00386E99" w:rsidRPr="00386E99" w:rsidRDefault="00386E99" w:rsidP="00BD3033">
      <w:pPr>
        <w:spacing w:before="12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386E99">
        <w:rPr>
          <w:rFonts w:ascii="Arial" w:eastAsia="Arial" w:hAnsi="Arial" w:cs="Arial"/>
          <w:sz w:val="24"/>
          <w:szCs w:val="24"/>
        </w:rPr>
        <w:t xml:space="preserve">Все финансовые расходы на создание и поддержку </w:t>
      </w:r>
      <w:r w:rsidR="00BD3033">
        <w:rPr>
          <w:rFonts w:ascii="Arial" w:eastAsia="Arial" w:hAnsi="Arial" w:cs="Arial"/>
          <w:sz w:val="24"/>
          <w:szCs w:val="24"/>
        </w:rPr>
        <w:t>горячей линии взял на себя Сбербанк.</w:t>
      </w:r>
    </w:p>
    <w:p w:rsidR="00687755" w:rsidRDefault="00687755" w:rsidP="00687755">
      <w:pPr>
        <w:spacing w:after="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# # #</w:t>
      </w:r>
    </w:p>
    <w:p w:rsidR="00687755" w:rsidRDefault="00687755" w:rsidP="00687755">
      <w:pPr>
        <w:spacing w:after="0" w:line="240" w:lineRule="auto"/>
        <w:jc w:val="both"/>
        <w:rPr>
          <w:rFonts w:ascii="Arial" w:eastAsia="Arial" w:hAnsi="Arial" w:cs="Arial"/>
        </w:rPr>
      </w:pPr>
    </w:p>
    <w:p w:rsidR="00687755" w:rsidRDefault="00687755" w:rsidP="00BD3033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Сбербанк</w:t>
      </w:r>
    </w:p>
    <w:p w:rsidR="00687755" w:rsidRDefault="00687755" w:rsidP="00BD3033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Пресс-служба</w:t>
      </w:r>
    </w:p>
    <w:p w:rsidR="00687755" w:rsidRDefault="00386E99" w:rsidP="00BD3033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Елена Егорова</w:t>
      </w:r>
    </w:p>
    <w:p w:rsidR="00687755" w:rsidRDefault="00687755" w:rsidP="00BD3033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тел. +7</w:t>
      </w:r>
      <w:r w:rsidR="00BD3033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495</w:t>
      </w:r>
      <w:r w:rsidR="00BD3033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957-57-21</w:t>
      </w:r>
    </w:p>
    <w:p w:rsidR="00687755" w:rsidRDefault="001F142A" w:rsidP="00BD3033">
      <w:pPr>
        <w:spacing w:after="0" w:line="240" w:lineRule="auto"/>
        <w:jc w:val="both"/>
        <w:rPr>
          <w:rFonts w:ascii="Arial" w:eastAsia="Arial" w:hAnsi="Arial" w:cs="Arial"/>
          <w:u w:val="single"/>
        </w:rPr>
      </w:pPr>
      <w:hyperlink r:id="rId6" w:history="1">
        <w:r w:rsidR="00687755">
          <w:rPr>
            <w:rStyle w:val="a3"/>
            <w:rFonts w:ascii="Arial" w:eastAsia="Arial" w:hAnsi="Arial" w:cs="Arial"/>
            <w:color w:val="0563C1"/>
          </w:rPr>
          <w:t>media@sberbank.ru</w:t>
        </w:r>
      </w:hyperlink>
    </w:p>
    <w:p w:rsidR="00687755" w:rsidRDefault="00687755" w:rsidP="00BD3033">
      <w:pPr>
        <w:spacing w:after="0" w:line="240" w:lineRule="auto"/>
        <w:jc w:val="both"/>
        <w:rPr>
          <w:rFonts w:ascii="Arial" w:eastAsia="Arial" w:hAnsi="Arial" w:cs="Arial"/>
        </w:rPr>
      </w:pPr>
    </w:p>
    <w:p w:rsidR="00687755" w:rsidRDefault="00687755" w:rsidP="00BD3033">
      <w:pPr>
        <w:spacing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ПАО Сбербанк</w:t>
      </w:r>
      <w:r>
        <w:rPr>
          <w:rFonts w:ascii="Arial" w:eastAsia="Arial" w:hAnsi="Arial" w:cs="Arial"/>
        </w:rPr>
        <w:t xml:space="preserve"> — крупнейший банк в России и один из ведущих глобальных финансовых институтов. На долю Сбербанка приходится около трети активов всего российского банковского сектора. Сбербанк является ключевым кредитором для национальной экономики и занимает крупнейшую долю на рынке вкладов. Учредителем и основным акционером ПАО Сбербанк является Центральный банк Российской Федерации, владеющий 50% уставного капитала плюс одна голосующая акция. Другими 50% акций Банка владеют российские и международные инвесторы. Услугами Сбербанка пользуются клиенты в 18 странах мира. Банк располагает самой обширной филиальной сетью в России: около 14 тысяч точек обслуживания. Зарубежная сеть банка состоит из дочерних банков, филиалов и представительств в Великобритании, США, СНГ, Центральной и Восточной Европе, Индии, Китае и других странах.</w:t>
      </w:r>
    </w:p>
    <w:p w:rsidR="00687755" w:rsidRDefault="00687755" w:rsidP="00BD3033">
      <w:pPr>
        <w:spacing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Генеральная лицензия Банка России на осуществление банковских операций № 1481.</w:t>
      </w:r>
    </w:p>
    <w:p w:rsidR="00687755" w:rsidRDefault="00687755" w:rsidP="00BD3033">
      <w:pPr>
        <w:spacing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Официальные сайты банка — </w:t>
      </w:r>
      <w:hyperlink r:id="rId7" w:history="1">
        <w:r>
          <w:rPr>
            <w:rStyle w:val="a3"/>
            <w:rFonts w:ascii="Arial" w:eastAsia="Arial" w:hAnsi="Arial" w:cs="Arial"/>
            <w:color w:val="auto"/>
            <w:u w:val="none"/>
          </w:rPr>
          <w:t>www.sberbank.com</w:t>
        </w:r>
      </w:hyperlink>
      <w:r>
        <w:rPr>
          <w:rFonts w:ascii="Arial" w:eastAsia="Arial" w:hAnsi="Arial" w:cs="Arial"/>
        </w:rPr>
        <w:t xml:space="preserve"> (сайт Группы Сбербанк</w:t>
      </w:r>
      <w:r>
        <w:rPr>
          <w:rFonts w:eastAsia="Arial"/>
        </w:rPr>
        <w:t xml:space="preserve">), </w:t>
      </w:r>
      <w:hyperlink r:id="rId8" w:history="1">
        <w:r>
          <w:rPr>
            <w:rStyle w:val="a3"/>
            <w:rFonts w:ascii="Arial" w:hAnsi="Arial" w:cs="Arial"/>
          </w:rPr>
          <w:t>www.sberbank.ru</w:t>
        </w:r>
      </w:hyperlink>
      <w:r>
        <w:rPr>
          <w:rFonts w:eastAsia="Arial"/>
        </w:rPr>
        <w:t>.</w:t>
      </w:r>
    </w:p>
    <w:p w:rsidR="00BD3033" w:rsidRDefault="00BD3033" w:rsidP="00BD3033">
      <w:pPr>
        <w:shd w:val="clear" w:color="auto" w:fill="FFFFFF"/>
        <w:spacing w:line="240" w:lineRule="auto"/>
        <w:jc w:val="both"/>
        <w:rPr>
          <w:rFonts w:ascii="Arial" w:eastAsia="Arial" w:hAnsi="Arial" w:cs="Arial"/>
          <w:b/>
        </w:rPr>
      </w:pPr>
    </w:p>
    <w:p w:rsidR="00386E99" w:rsidRPr="00386E99" w:rsidRDefault="00386E99" w:rsidP="00BD3033">
      <w:pPr>
        <w:shd w:val="clear" w:color="auto" w:fill="FFFFFF"/>
        <w:spacing w:line="240" w:lineRule="auto"/>
        <w:jc w:val="both"/>
        <w:rPr>
          <w:rFonts w:ascii="Arial" w:eastAsia="Arial" w:hAnsi="Arial" w:cs="Arial"/>
        </w:rPr>
      </w:pPr>
      <w:r w:rsidRPr="00386E99">
        <w:rPr>
          <w:rFonts w:ascii="Arial" w:eastAsia="Arial" w:hAnsi="Arial" w:cs="Arial"/>
          <w:b/>
        </w:rPr>
        <w:t>DocDoc</w:t>
      </w:r>
      <w:r w:rsidRPr="00386E99">
        <w:rPr>
          <w:rFonts w:ascii="Arial" w:eastAsia="Arial" w:hAnsi="Arial" w:cs="Arial"/>
        </w:rPr>
        <w:t xml:space="preserve"> — медицинский сервис экосистемы Сбербанка. Компания DocDoc начала работу в 2012 году как первый в России сервис по выбору врачей на основе проверенных отзывов самих пациентов. В 2017 году DocDoc вошел в экосистему Сбербанка, после чего сервис начал трансформацию в медицинскую платформу — площадку, на которой представлены самые востребованные медицинские услуги: запись к врачу и телемедицина. На данном этапе более 4000 частных клиник, подключенных к сервису, дают возможность записаться на очный прием к врачу. Сервисом воспользовалось уже более 2,5 млн человек. За это время DocDoc собрал более 300 000 отзывов о врачах. Сервис телемедицины DocDoc (онлайн-консультации с врачами) был запущен в 2018 году. На данный момент компания является лидером по оказанию телемедицинских услуг в России. На сервисе есть возможность связаться онлайн в любое время с дежурным терапевтом/педиатром либо по записи с врачами более 40 направлений. Самыми популярными за 2019 год из узкоспециализированных врачей стали: гинеколог, аллерголог, оториноларинголог, гастроэнтеролог. </w:t>
      </w:r>
    </w:p>
    <w:p w:rsidR="00687755" w:rsidRDefault="00687755" w:rsidP="00BD3033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687755" w:rsidRDefault="00386E99" w:rsidP="00BD3033">
      <w:pPr>
        <w:spacing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Проект</w:t>
      </w:r>
      <w:r w:rsidR="00687755">
        <w:rPr>
          <w:rFonts w:ascii="Arial" w:eastAsia="Arial" w:hAnsi="Arial" w:cs="Arial"/>
          <w:b/>
        </w:rPr>
        <w:t xml:space="preserve"> «СберДанные»</w:t>
      </w:r>
      <w:r w:rsidR="00687755">
        <w:rPr>
          <w:rFonts w:ascii="Arial" w:eastAsia="Arial" w:hAnsi="Arial" w:cs="Arial"/>
        </w:rPr>
        <w:t xml:space="preserve"> — инициатива Сбербанка по обработке и анализу больших данных. На основе информации, получаемой из платежных систем и общедоступных источников, эксперты банка предоставляют количественные характеристики социально-экономических процессов, происходящих в стране на макро- и микроэкономическом уровнях. При анализе используются только агрегированные обезличенные данные. Идентифицировать по ним конкретных клиентов невозможно. Персональная информация и любая информация, составляющая коммерческую тайну, не раскрываются.</w:t>
      </w:r>
    </w:p>
    <w:p w:rsidR="00687755" w:rsidRDefault="00687755" w:rsidP="00BD3033">
      <w:pPr>
        <w:spacing w:line="240" w:lineRule="auto"/>
        <w:jc w:val="both"/>
        <w:rPr>
          <w:rFonts w:ascii="Arial" w:eastAsia="Arial" w:hAnsi="Arial" w:cs="Arial"/>
        </w:rPr>
      </w:pPr>
    </w:p>
    <w:p w:rsidR="00687755" w:rsidRDefault="00687755" w:rsidP="00BD3033">
      <w:pPr>
        <w:spacing w:line="24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При публикации материалов проекта ссылка на Сбербанк обязательна.</w:t>
      </w:r>
    </w:p>
    <w:sectPr w:rsidR="00687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A317A"/>
    <w:multiLevelType w:val="multilevel"/>
    <w:tmpl w:val="93E2BA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755"/>
    <w:rsid w:val="001F142A"/>
    <w:rsid w:val="001F5C19"/>
    <w:rsid w:val="00303AFC"/>
    <w:rsid w:val="00386E99"/>
    <w:rsid w:val="003A3FE5"/>
    <w:rsid w:val="003E081B"/>
    <w:rsid w:val="00450C8A"/>
    <w:rsid w:val="00687755"/>
    <w:rsid w:val="00B80CAE"/>
    <w:rsid w:val="00BA1FAB"/>
    <w:rsid w:val="00BD3033"/>
    <w:rsid w:val="00D8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C98B9B-8D06-449B-ACC9-ECCB1463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75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7755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687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03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3A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4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21676">
          <w:marLeft w:val="0"/>
          <w:marRight w:val="0"/>
          <w:marTop w:val="9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85687">
          <w:marLeft w:val="0"/>
          <w:marRight w:val="0"/>
          <w:marTop w:val="9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5216">
          <w:marLeft w:val="0"/>
          <w:marRight w:val="0"/>
          <w:marTop w:val="9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3153">
          <w:marLeft w:val="0"/>
          <w:marRight w:val="0"/>
          <w:marTop w:val="9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2901">
          <w:marLeft w:val="0"/>
          <w:marRight w:val="0"/>
          <w:marTop w:val="9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2682">
          <w:marLeft w:val="0"/>
          <w:marRight w:val="0"/>
          <w:marTop w:val="9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64345">
          <w:marLeft w:val="0"/>
          <w:marRight w:val="0"/>
          <w:marTop w:val="9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92339">
          <w:marLeft w:val="0"/>
          <w:marRight w:val="0"/>
          <w:marTop w:val="9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2788">
          <w:marLeft w:val="0"/>
          <w:marRight w:val="0"/>
          <w:marTop w:val="9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8148">
          <w:marLeft w:val="0"/>
          <w:marRight w:val="0"/>
          <w:marTop w:val="9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45871">
          <w:marLeft w:val="0"/>
          <w:marRight w:val="0"/>
          <w:marTop w:val="9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98693">
          <w:marLeft w:val="0"/>
          <w:marRight w:val="0"/>
          <w:marTop w:val="9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5238">
          <w:marLeft w:val="0"/>
          <w:marRight w:val="0"/>
          <w:marTop w:val="9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48544">
          <w:marLeft w:val="0"/>
          <w:marRight w:val="0"/>
          <w:marTop w:val="9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95772">
          <w:marLeft w:val="0"/>
          <w:marRight w:val="0"/>
          <w:marTop w:val="9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berbank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berban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dia@sberbank.r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2020-04-04T11:42:00Z</dcterms:created>
  <dcterms:modified xsi:type="dcterms:W3CDTF">2020-04-04T11:42:00Z</dcterms:modified>
</cp:coreProperties>
</file>